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4D" w:rsidRDefault="0050524D" w:rsidP="0050524D">
      <w:pPr>
        <w:shd w:val="clear" w:color="auto" w:fill="FFFFFF" w:themeFill="background1"/>
        <w:jc w:val="center"/>
        <w:rPr>
          <w:rFonts w:ascii="Times New Roman" w:hAnsi="Times New Roman" w:cs="Times New Roman"/>
          <w:color w:val="990099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0D09" wp14:editId="75C3DBFF">
                <wp:simplePos x="0" y="0"/>
                <wp:positionH relativeFrom="margin">
                  <wp:posOffset>-152400</wp:posOffset>
                </wp:positionH>
                <wp:positionV relativeFrom="paragraph">
                  <wp:posOffset>600075</wp:posOffset>
                </wp:positionV>
                <wp:extent cx="7191375" cy="1924050"/>
                <wp:effectExtent l="38100" t="0" r="0" b="19050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92405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BC5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-12pt;margin-top:47.25pt;width:566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990099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Chapter 2: The Constitution</w:t>
      </w:r>
    </w:p>
    <w:p w:rsidR="00F5336A" w:rsidRPr="00CA73BB" w:rsidRDefault="0050524D" w:rsidP="0050524D">
      <w:pPr>
        <w:shd w:val="clear" w:color="auto" w:fill="FFFFFF" w:themeFill="background1"/>
        <w:rPr>
          <w:rFonts w:ascii="Times New Roman" w:hAnsi="Times New Roman" w:cs="Times New Roman"/>
          <w:sz w:val="20"/>
          <w:szCs w:val="24"/>
        </w:rPr>
      </w:pPr>
      <w:r w:rsidRPr="00EF3BD6">
        <w:rPr>
          <w:rFonts w:ascii="Times New Roman" w:hAnsi="Times New Roman" w:cs="Times New Roman"/>
          <w:sz w:val="24"/>
          <w:szCs w:val="24"/>
          <w:u w:val="single"/>
          <w:shd w:val="clear" w:color="auto" w:fill="F9DBDF"/>
        </w:rPr>
        <w:t>History behind the Constitution:</w:t>
      </w:r>
      <w:r>
        <w:rPr>
          <w:rFonts w:ascii="Times New Roman" w:hAnsi="Times New Roman" w:cs="Times New Roman"/>
          <w:sz w:val="24"/>
          <w:szCs w:val="24"/>
        </w:rPr>
        <w:t xml:space="preserve">  (Enlightenment, John Locke, natural rights, consent of the governed, limited government, American Revolution, Declaration of Independence) </w:t>
      </w:r>
      <w:r w:rsidR="00B8527C">
        <w:rPr>
          <w:rFonts w:ascii="Times New Roman" w:hAnsi="Times New Roman" w:cs="Times New Roman"/>
          <w:sz w:val="24"/>
          <w:szCs w:val="24"/>
        </w:rPr>
        <w:t>(p. 26-30)</w:t>
      </w:r>
      <w:r w:rsidR="00CA73BB">
        <w:rPr>
          <w:rFonts w:ascii="Times New Roman" w:hAnsi="Times New Roman" w:cs="Times New Roman"/>
          <w:sz w:val="24"/>
          <w:szCs w:val="24"/>
        </w:rPr>
        <w:t xml:space="preserve"> </w:t>
      </w:r>
      <w:r w:rsidR="00CA73BB" w:rsidRPr="00CA73BB">
        <w:rPr>
          <w:rFonts w:ascii="Times New Roman" w:hAnsi="Times New Roman" w:cs="Times New Roman"/>
          <w:sz w:val="20"/>
          <w:szCs w:val="24"/>
        </w:rPr>
        <w:t>Summarize the early history of US using as many of the terms listed</w:t>
      </w:r>
      <w:bookmarkStart w:id="0" w:name="_GoBack"/>
      <w:bookmarkEnd w:id="0"/>
      <w:r w:rsidR="00CA73BB" w:rsidRPr="00CA73BB">
        <w:rPr>
          <w:rFonts w:ascii="Times New Roman" w:hAnsi="Times New Roman" w:cs="Times New Roman"/>
          <w:sz w:val="20"/>
          <w:szCs w:val="24"/>
        </w:rPr>
        <w:t xml:space="preserve"> </w:t>
      </w:r>
      <w:r w:rsidR="00CA73BB">
        <w:rPr>
          <w:rFonts w:ascii="Times New Roman" w:hAnsi="Times New Roman" w:cs="Times New Roman"/>
          <w:sz w:val="20"/>
          <w:szCs w:val="24"/>
        </w:rPr>
        <w:t xml:space="preserve">above </w:t>
      </w:r>
      <w:r w:rsidR="00CA73BB" w:rsidRPr="00CA73BB">
        <w:rPr>
          <w:rFonts w:ascii="Times New Roman" w:hAnsi="Times New Roman" w:cs="Times New Roman"/>
          <w:sz w:val="20"/>
          <w:szCs w:val="24"/>
        </w:rPr>
        <w:t>as possible.</w:t>
      </w:r>
    </w:p>
    <w:p w:rsidR="00B8527C" w:rsidRDefault="00B8527C" w:rsidP="0050524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8527C" w:rsidRDefault="00B8527C" w:rsidP="0050524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8527C" w:rsidRDefault="00B8527C" w:rsidP="0050524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8527C" w:rsidRDefault="00B8527C" w:rsidP="0050524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8527C" w:rsidRDefault="00B8527C" w:rsidP="0050524D">
      <w:pPr>
        <w:shd w:val="clear" w:color="auto" w:fill="FFFFFF" w:themeFill="background1"/>
        <w:rPr>
          <w:rFonts w:ascii="Times New Roman" w:hAnsi="Times New Roman" w:cs="Times New Roman"/>
          <w:color w:val="99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27C" w:rsidRPr="00EA212A" w:rsidRDefault="00B8527C" w:rsidP="00EF3BD6">
      <w:pPr>
        <w:shd w:val="clear" w:color="auto" w:fill="F9DBDF"/>
        <w:rPr>
          <w:rFonts w:ascii="Times New Roman" w:hAnsi="Times New Roman" w:cs="Times New Roman"/>
          <w:sz w:val="24"/>
          <w:szCs w:val="24"/>
          <w:u w:val="single"/>
        </w:rPr>
      </w:pPr>
      <w:r w:rsidRPr="00EA212A">
        <w:rPr>
          <w:rFonts w:ascii="Times New Roman" w:hAnsi="Times New Roman" w:cs="Times New Roman"/>
          <w:sz w:val="24"/>
          <w:szCs w:val="24"/>
          <w:u w:val="single"/>
        </w:rPr>
        <w:t>The Government that failed: 1776-1787 (p. 30-32)</w:t>
      </w: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2448"/>
        <w:gridCol w:w="3907"/>
        <w:gridCol w:w="4538"/>
      </w:tblGrid>
      <w:tr w:rsidR="00B8527C" w:rsidRPr="00B8527C" w:rsidTr="00B8527C">
        <w:trPr>
          <w:trHeight w:val="590"/>
        </w:trPr>
        <w:tc>
          <w:tcPr>
            <w:tcW w:w="244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Articles of Confederation</w:t>
            </w:r>
            <w:r w:rsidR="00CA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Constitution</w:t>
            </w:r>
            <w:r w:rsidR="00CA73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527C" w:rsidRPr="00B8527C" w:rsidTr="00B8527C">
        <w:trPr>
          <w:trHeight w:val="590"/>
        </w:trPr>
        <w:tc>
          <w:tcPr>
            <w:tcW w:w="244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Collecting taxes</w:t>
            </w:r>
          </w:p>
        </w:tc>
        <w:tc>
          <w:tcPr>
            <w:tcW w:w="3907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7C" w:rsidRPr="00B8527C" w:rsidTr="00B8527C">
        <w:trPr>
          <w:trHeight w:val="590"/>
        </w:trPr>
        <w:tc>
          <w:tcPr>
            <w:tcW w:w="244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Federal courts</w:t>
            </w:r>
          </w:p>
        </w:tc>
        <w:tc>
          <w:tcPr>
            <w:tcW w:w="3907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7C" w:rsidRPr="00B8527C" w:rsidTr="00B8527C">
        <w:trPr>
          <w:trHeight w:val="590"/>
        </w:trPr>
        <w:tc>
          <w:tcPr>
            <w:tcW w:w="244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Rules on trade</w:t>
            </w:r>
          </w:p>
        </w:tc>
        <w:tc>
          <w:tcPr>
            <w:tcW w:w="3907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7C" w:rsidRPr="00B8527C" w:rsidTr="00B8527C">
        <w:trPr>
          <w:trHeight w:val="590"/>
        </w:trPr>
        <w:tc>
          <w:tcPr>
            <w:tcW w:w="244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Executive branch</w:t>
            </w:r>
          </w:p>
        </w:tc>
        <w:tc>
          <w:tcPr>
            <w:tcW w:w="3907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7C" w:rsidRPr="00B8527C" w:rsidTr="00B8527C">
        <w:trPr>
          <w:trHeight w:val="590"/>
        </w:trPr>
        <w:tc>
          <w:tcPr>
            <w:tcW w:w="244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Raising an army</w:t>
            </w:r>
          </w:p>
        </w:tc>
        <w:tc>
          <w:tcPr>
            <w:tcW w:w="3907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7C" w:rsidRPr="00B8527C" w:rsidTr="00177184">
        <w:trPr>
          <w:trHeight w:val="590"/>
        </w:trPr>
        <w:tc>
          <w:tcPr>
            <w:tcW w:w="2448" w:type="dxa"/>
            <w:tcBorders>
              <w:bottom w:val="single" w:sz="4" w:space="0" w:color="auto"/>
            </w:tcBorders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Amending the doc.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7C" w:rsidRPr="00B8527C" w:rsidTr="00177184">
        <w:trPr>
          <w:trHeight w:val="647"/>
        </w:trPr>
        <w:tc>
          <w:tcPr>
            <w:tcW w:w="2448" w:type="dxa"/>
            <w:tcBorders>
              <w:bottom w:val="single" w:sz="4" w:space="0" w:color="5B9BD5" w:themeColor="accent1"/>
            </w:tcBorders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7C">
              <w:rPr>
                <w:rFonts w:ascii="Times New Roman" w:hAnsi="Times New Roman" w:cs="Times New Roman"/>
                <w:sz w:val="24"/>
                <w:szCs w:val="24"/>
              </w:rPr>
              <w:t>Representation of states</w:t>
            </w:r>
          </w:p>
        </w:tc>
        <w:tc>
          <w:tcPr>
            <w:tcW w:w="3907" w:type="dxa"/>
            <w:tcBorders>
              <w:bottom w:val="single" w:sz="4" w:space="0" w:color="5B9BD5" w:themeColor="accent1"/>
            </w:tcBorders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bottom w:val="single" w:sz="4" w:space="0" w:color="5B9BD5" w:themeColor="accent1"/>
            </w:tcBorders>
          </w:tcPr>
          <w:p w:rsidR="00B8527C" w:rsidRPr="00B8527C" w:rsidRDefault="00B8527C" w:rsidP="00B85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184" w:rsidRDefault="00177184" w:rsidP="00B8527C">
      <w:pPr>
        <w:rPr>
          <w:rFonts w:ascii="Times New Roman" w:hAnsi="Times New Roman" w:cs="Times New Roman"/>
          <w:color w:val="99009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527C" w:rsidRDefault="00B8527C" w:rsidP="00B8527C">
      <w:pPr>
        <w:rPr>
          <w:rFonts w:ascii="Times New Roman" w:hAnsi="Times New Roman" w:cs="Times New Roman"/>
          <w:sz w:val="24"/>
          <w:szCs w:val="24"/>
        </w:rPr>
      </w:pPr>
      <w:r w:rsidRPr="00B8527C">
        <w:rPr>
          <w:rFonts w:ascii="Times New Roman" w:hAnsi="Times New Roman" w:cs="Times New Roman"/>
          <w:sz w:val="24"/>
          <w:szCs w:val="24"/>
        </w:rPr>
        <w:t xml:space="preserve">Economic Problems and </w:t>
      </w:r>
      <w:proofErr w:type="spellStart"/>
      <w:r w:rsidRPr="00B8527C">
        <w:rPr>
          <w:rFonts w:ascii="Times New Roman" w:hAnsi="Times New Roman" w:cs="Times New Roman"/>
          <w:sz w:val="24"/>
          <w:szCs w:val="24"/>
        </w:rPr>
        <w:t>Shays’s</w:t>
      </w:r>
      <w:proofErr w:type="spellEnd"/>
      <w:r w:rsidRPr="00B8527C">
        <w:rPr>
          <w:rFonts w:ascii="Times New Roman" w:hAnsi="Times New Roman" w:cs="Times New Roman"/>
          <w:sz w:val="24"/>
          <w:szCs w:val="24"/>
        </w:rPr>
        <w:t xml:space="preserve"> Rebellion (p.33)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12A" w:rsidRDefault="00B8527C" w:rsidP="00EF3BD6">
      <w:pPr>
        <w:shd w:val="clear" w:color="auto" w:fill="F9DBDF"/>
        <w:rPr>
          <w:rFonts w:ascii="Times New Roman" w:hAnsi="Times New Roman" w:cs="Times New Roman"/>
          <w:sz w:val="24"/>
          <w:szCs w:val="24"/>
          <w:u w:val="single"/>
        </w:rPr>
      </w:pPr>
      <w:r w:rsidRPr="00EA212A">
        <w:rPr>
          <w:rFonts w:ascii="Times New Roman" w:hAnsi="Times New Roman" w:cs="Times New Roman"/>
          <w:sz w:val="24"/>
          <w:szCs w:val="24"/>
          <w:u w:val="single"/>
        </w:rPr>
        <w:t>Philadelphia Convention and the making of a new Constitution (p.33-</w:t>
      </w:r>
      <w:r w:rsidR="00EA212A" w:rsidRPr="00EA212A">
        <w:rPr>
          <w:rFonts w:ascii="Times New Roman" w:hAnsi="Times New Roman" w:cs="Times New Roman"/>
          <w:sz w:val="24"/>
          <w:szCs w:val="24"/>
          <w:u w:val="single"/>
        </w:rPr>
        <w:t>44)</w:t>
      </w:r>
    </w:p>
    <w:p w:rsidR="00177184" w:rsidRDefault="00EA212A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Founding Fathers shared 4 common beliefs:</w:t>
      </w:r>
      <w:r w:rsidR="0017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71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EF3BD6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AAAAAA"/>
          <w:sz w:val="21"/>
          <w:szCs w:val="21"/>
        </w:rPr>
        <w:lastRenderedPageBreak/>
        <w:drawing>
          <wp:anchor distT="0" distB="0" distL="114300" distR="114300" simplePos="0" relativeHeight="251661312" behindDoc="1" locked="0" layoutInCell="1" allowOverlap="1" wp14:anchorId="64A2C0D6" wp14:editId="52CCB206">
            <wp:simplePos x="0" y="0"/>
            <wp:positionH relativeFrom="margin">
              <wp:posOffset>1047750</wp:posOffset>
            </wp:positionH>
            <wp:positionV relativeFrom="paragraph">
              <wp:posOffset>0</wp:posOffset>
            </wp:positionV>
            <wp:extent cx="4352925" cy="3364230"/>
            <wp:effectExtent l="0" t="0" r="9525" b="7620"/>
            <wp:wrapTight wrapText="bothSides">
              <wp:wrapPolygon edited="0">
                <wp:start x="0" y="0"/>
                <wp:lineTo x="0" y="21527"/>
                <wp:lineTo x="21553" y="21527"/>
                <wp:lineTo x="21553" y="0"/>
                <wp:lineTo x="0" y="0"/>
              </wp:wrapPolygon>
            </wp:wrapTight>
            <wp:docPr id="9" name="Picture 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</w:p>
    <w:p w:rsidR="00CA73BB" w:rsidRDefault="00CA73BB" w:rsidP="00177184">
      <w:pPr>
        <w:rPr>
          <w:rFonts w:ascii="Times New Roman" w:hAnsi="Times New Roman" w:cs="Times New Roman"/>
          <w:sz w:val="24"/>
          <w:szCs w:val="24"/>
        </w:rPr>
      </w:pP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3/5 compromise: ____________________________________________________________________________________________________________________________________________________________________________________</w:t>
      </w:r>
    </w:p>
    <w:p w:rsidR="00177184" w:rsidRDefault="00177184" w:rsidP="00EF3BD6">
      <w:pPr>
        <w:shd w:val="clear" w:color="auto" w:fill="F9DBD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Madisonian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(p.40-44)</w:t>
      </w: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Separation of Powers: ____________________________________________________________________________________________________________________________________________________________________________________</w:t>
      </w:r>
    </w:p>
    <w:p w:rsidR="00177184" w:rsidRDefault="00177184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and Balances: ____________________________________________________________________________________________________________________________________________________________________________________</w:t>
      </w:r>
    </w:p>
    <w:p w:rsidR="00CB45F8" w:rsidRDefault="00EF3BD6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CC2DED" wp14:editId="790A9225">
            <wp:extent cx="2908303" cy="2181225"/>
            <wp:effectExtent l="0" t="0" r="6350" b="0"/>
            <wp:docPr id="8" name="Picture 8" descr="Image result for madisonian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disonian mod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38" cy="22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45F8">
        <w:rPr>
          <w:rFonts w:ascii="Arial" w:hAnsi="Arial" w:cs="Arial"/>
          <w:noProof/>
          <w:color w:val="837253"/>
          <w:sz w:val="20"/>
          <w:szCs w:val="20"/>
        </w:rPr>
        <w:drawing>
          <wp:inline distT="0" distB="0" distL="0" distR="0" wp14:anchorId="163B2130" wp14:editId="7574FCA9">
            <wp:extent cx="2629535" cy="2238114"/>
            <wp:effectExtent l="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34" cy="229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BD6" w:rsidRDefault="00CA73BB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Madisonian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model: 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A73BB" w:rsidRDefault="00CA73BB" w:rsidP="00177184">
      <w:pPr>
        <w:rPr>
          <w:rFonts w:ascii="Times New Roman" w:hAnsi="Times New Roman" w:cs="Times New Roman"/>
          <w:sz w:val="24"/>
          <w:szCs w:val="24"/>
        </w:rPr>
      </w:pPr>
    </w:p>
    <w:p w:rsidR="006436D5" w:rsidRDefault="00EF3BD6" w:rsidP="006436D5">
      <w:pPr>
        <w:shd w:val="clear" w:color="auto" w:fill="F9DBD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Ratifying the Constitution (p. 44-46) </w:t>
      </w:r>
    </w:p>
    <w:p w:rsidR="00EA212A" w:rsidRDefault="006436D5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ratification: ______________________________________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3BD6" w:rsidTr="00643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9CC2E5" w:themeFill="accent1" w:themeFillTint="99"/>
          </w:tcPr>
          <w:p w:rsidR="00EF3BD6" w:rsidRDefault="00EF3BD6" w:rsidP="00721A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Anti-Federalists</w:t>
            </w:r>
          </w:p>
        </w:tc>
        <w:tc>
          <w:tcPr>
            <w:tcW w:w="5395" w:type="dxa"/>
            <w:shd w:val="clear" w:color="auto" w:fill="9CC2E5" w:themeFill="accent1" w:themeFillTint="99"/>
          </w:tcPr>
          <w:p w:rsidR="00EF3BD6" w:rsidRDefault="00EF3BD6" w:rsidP="00721A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Federalists</w:t>
            </w:r>
          </w:p>
        </w:tc>
      </w:tr>
      <w:tr w:rsidR="00EF3BD6" w:rsidTr="0072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F3BD6" w:rsidRDefault="00EF3BD6" w:rsidP="00721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Background</w:t>
            </w:r>
          </w:p>
        </w:tc>
        <w:tc>
          <w:tcPr>
            <w:tcW w:w="5395" w:type="dxa"/>
          </w:tcPr>
          <w:p w:rsidR="00EF3BD6" w:rsidRDefault="00EF3BD6" w:rsidP="00721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BD6" w:rsidTr="00721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F3BD6" w:rsidRPr="00B76B0A" w:rsidRDefault="00EF3BD6" w:rsidP="00721A3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3BD6" w:rsidRDefault="00EF3BD6" w:rsidP="0072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BD6" w:rsidTr="0072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F3BD6" w:rsidRDefault="00EF3BD6" w:rsidP="00721A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Government Preferred</w:t>
            </w:r>
          </w:p>
        </w:tc>
        <w:tc>
          <w:tcPr>
            <w:tcW w:w="5395" w:type="dxa"/>
          </w:tcPr>
          <w:p w:rsidR="00EF3BD6" w:rsidRDefault="00EF3BD6" w:rsidP="00721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BD6" w:rsidTr="00721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F3BD6" w:rsidRPr="00B76B0A" w:rsidRDefault="00EF3BD6" w:rsidP="00721A3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3BD6" w:rsidRDefault="00EF3BD6" w:rsidP="0072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BD6" w:rsidTr="0072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FFFFF" w:themeFill="background1"/>
          </w:tcPr>
          <w:p w:rsidR="00EF3BD6" w:rsidRPr="00B76B0A" w:rsidRDefault="00EF3BD6" w:rsidP="00721A3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:rsidR="00EF3BD6" w:rsidRDefault="00EF3BD6" w:rsidP="00721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BD6" w:rsidTr="00721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EF3BD6" w:rsidRPr="00B76B0A" w:rsidRDefault="00EF3BD6" w:rsidP="00721A3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3BD6" w:rsidRDefault="00EF3BD6" w:rsidP="0072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BD6" w:rsidTr="00721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FFFFF" w:themeFill="background1"/>
          </w:tcPr>
          <w:p w:rsidR="00EF3BD6" w:rsidRPr="00B76B0A" w:rsidRDefault="00EF3BD6" w:rsidP="00721A3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FFFFFF" w:themeFill="background1"/>
          </w:tcPr>
          <w:p w:rsidR="00EF3BD6" w:rsidRDefault="00EF3BD6" w:rsidP="00721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36D5" w:rsidRDefault="006436D5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Papers: ____________________________________________________________________________________________________________________________________________________________________________________</w:t>
      </w:r>
    </w:p>
    <w:p w:rsidR="006436D5" w:rsidRDefault="006436D5" w:rsidP="0017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of Rights: ____________________________________________________________________________________________________________________________________________________________________________________</w:t>
      </w:r>
    </w:p>
    <w:p w:rsidR="00467E09" w:rsidRPr="00CA73BB" w:rsidRDefault="006436D5" w:rsidP="005F17A0">
      <w:pPr>
        <w:shd w:val="clear" w:color="auto" w:fill="F9DBDF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</w:t>
      </w:r>
      <w:r w:rsidR="00467E09">
        <w:rPr>
          <w:rFonts w:ascii="Times New Roman" w:hAnsi="Times New Roman" w:cs="Times New Roman"/>
          <w:sz w:val="24"/>
          <w:szCs w:val="24"/>
        </w:rPr>
        <w:t>ing the Constitution (p.46-52)</w:t>
      </w:r>
      <w:r w:rsidR="00CA73BB">
        <w:rPr>
          <w:rFonts w:ascii="Times New Roman" w:hAnsi="Times New Roman" w:cs="Times New Roman"/>
          <w:sz w:val="24"/>
          <w:szCs w:val="24"/>
        </w:rPr>
        <w:t xml:space="preserve"> </w:t>
      </w:r>
      <w:r w:rsidR="00CA73BB">
        <w:rPr>
          <w:rFonts w:ascii="Times New Roman" w:hAnsi="Times New Roman" w:cs="Times New Roman"/>
          <w:sz w:val="20"/>
          <w:szCs w:val="24"/>
        </w:rPr>
        <w:t>Take additional notes to make sense of the chart below. Take the notes around the boxes.</w:t>
      </w:r>
    </w:p>
    <w:p w:rsidR="00467E09" w:rsidRDefault="00467E09" w:rsidP="00616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67525" cy="2990850"/>
            <wp:effectExtent l="0" t="0" r="85725" b="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5F17A0" w:rsidRPr="00616C60">
        <w:rPr>
          <w:rFonts w:ascii="Times New Roman" w:hAnsi="Times New Roman" w:cs="Times New Roman"/>
          <w:i/>
          <w:sz w:val="24"/>
          <w:szCs w:val="24"/>
        </w:rPr>
        <w:t>Marbury v. Madison:</w:t>
      </w:r>
      <w:r w:rsidR="005F17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A0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Review: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C60" w:rsidRDefault="00616C60" w:rsidP="00616C6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16C60" w:rsidRDefault="00616C60" w:rsidP="00616C6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F17A0" w:rsidRDefault="005F17A0" w:rsidP="005F17A0">
      <w:pPr>
        <w:shd w:val="clear" w:color="auto" w:fill="F9DBD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Bottom Line: (p. 52-54) </w:t>
      </w:r>
    </w:p>
    <w:p w:rsidR="001D7DA3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itself was not democratic.</w:t>
      </w:r>
    </w:p>
    <w:p w:rsidR="001D7DA3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Why???</w:t>
      </w:r>
    </w:p>
    <w:p w:rsidR="005F17A0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A0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to prove that it was not democratic: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A0" w:rsidRDefault="005F17A0" w:rsidP="005F17A0">
      <w:pPr>
        <w:rPr>
          <w:rFonts w:ascii="Times New Roman" w:hAnsi="Times New Roman" w:cs="Times New Roman"/>
          <w:sz w:val="24"/>
          <w:szCs w:val="24"/>
        </w:rPr>
      </w:pPr>
    </w:p>
    <w:p w:rsidR="005F17A0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time, the Constitution has become more democratic and inclusive.</w:t>
      </w:r>
    </w:p>
    <w:p w:rsidR="005F17A0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Why???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7A0" w:rsidRPr="00EA212A" w:rsidRDefault="005F17A0" w:rsidP="005F1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example to prove that it has become more democratic and inclusive over time: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17A0" w:rsidRPr="00EA212A" w:rsidSect="00505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D"/>
    <w:rsid w:val="00177184"/>
    <w:rsid w:val="001D7DA3"/>
    <w:rsid w:val="00467E09"/>
    <w:rsid w:val="0050524D"/>
    <w:rsid w:val="005F17A0"/>
    <w:rsid w:val="00616C60"/>
    <w:rsid w:val="006436D5"/>
    <w:rsid w:val="00B8527C"/>
    <w:rsid w:val="00CA73BB"/>
    <w:rsid w:val="00CB45F8"/>
    <w:rsid w:val="00EA212A"/>
    <w:rsid w:val="00EF3BD6"/>
    <w:rsid w:val="00F5336A"/>
    <w:rsid w:val="00F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11778-3964-4652-9547-09D4653F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7C"/>
    <w:pPr>
      <w:ind w:left="720"/>
      <w:contextualSpacing/>
    </w:pPr>
  </w:style>
  <w:style w:type="table" w:styleId="TableGrid">
    <w:name w:val="Table Grid"/>
    <w:basedOn w:val="TableNormal"/>
    <w:uiPriority w:val="39"/>
    <w:rsid w:val="00B8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F3B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diagramDrawing" Target="diagrams/drawing1.xml"/><Relationship Id="rId5" Type="http://schemas.openxmlformats.org/officeDocument/2006/relationships/image" Target="media/image2.jpeg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4C1B4-7FC8-44DB-A184-A931FD50A37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F06D77E-93E9-4A8D-9732-9135A463FB58}">
      <dgm:prSet phldrT="[Text]"/>
      <dgm:spPr/>
      <dgm:t>
        <a:bodyPr/>
        <a:lstStyle/>
        <a:p>
          <a:r>
            <a:rPr lang="en-US"/>
            <a:t>How to change the Constitution</a:t>
          </a:r>
        </a:p>
      </dgm:t>
    </dgm:pt>
    <dgm:pt modelId="{7ED8983F-A604-4BDA-986A-1313F352DFC3}" type="parTrans" cxnId="{38B1178B-DE35-4D44-8120-D5D21C25BE43}">
      <dgm:prSet/>
      <dgm:spPr/>
      <dgm:t>
        <a:bodyPr/>
        <a:lstStyle/>
        <a:p>
          <a:endParaRPr lang="en-US"/>
        </a:p>
      </dgm:t>
    </dgm:pt>
    <dgm:pt modelId="{7316F658-F096-450D-966C-5094ACD4DD38}" type="sibTrans" cxnId="{38B1178B-DE35-4D44-8120-D5D21C25BE43}">
      <dgm:prSet/>
      <dgm:spPr/>
      <dgm:t>
        <a:bodyPr/>
        <a:lstStyle/>
        <a:p>
          <a:endParaRPr lang="en-US"/>
        </a:p>
      </dgm:t>
    </dgm:pt>
    <dgm:pt modelId="{5509B7A7-582D-447E-98A0-7DB5AD738894}">
      <dgm:prSet phldrT="[Text]"/>
      <dgm:spPr/>
      <dgm:t>
        <a:bodyPr/>
        <a:lstStyle/>
        <a:p>
          <a:r>
            <a:rPr lang="en-US"/>
            <a:t>Formal Amending Process</a:t>
          </a:r>
        </a:p>
      </dgm:t>
    </dgm:pt>
    <dgm:pt modelId="{89462F51-6ED1-40C4-B4E3-27DF20ECE774}" type="parTrans" cxnId="{9FDCDF59-2A36-475B-93A0-D0CFB1DFB5F1}">
      <dgm:prSet/>
      <dgm:spPr/>
      <dgm:t>
        <a:bodyPr/>
        <a:lstStyle/>
        <a:p>
          <a:endParaRPr lang="en-US"/>
        </a:p>
      </dgm:t>
    </dgm:pt>
    <dgm:pt modelId="{DD19FF9A-190D-4D2B-A782-3EE31BE9EED8}" type="sibTrans" cxnId="{9FDCDF59-2A36-475B-93A0-D0CFB1DFB5F1}">
      <dgm:prSet/>
      <dgm:spPr/>
      <dgm:t>
        <a:bodyPr/>
        <a:lstStyle/>
        <a:p>
          <a:endParaRPr lang="en-US"/>
        </a:p>
      </dgm:t>
    </dgm:pt>
    <dgm:pt modelId="{0354149F-9BB3-43FA-9AB0-6C180A816E63}">
      <dgm:prSet phldrT="[Text]"/>
      <dgm:spPr/>
      <dgm:t>
        <a:bodyPr/>
        <a:lstStyle/>
        <a:p>
          <a:r>
            <a:rPr lang="en-US"/>
            <a:t>Informal Changes</a:t>
          </a:r>
        </a:p>
      </dgm:t>
    </dgm:pt>
    <dgm:pt modelId="{B1E23FC5-E4BD-4C19-AFF4-AFA25E9FEA07}" type="parTrans" cxnId="{938222D8-55FB-402D-A9F4-DED5893CF718}">
      <dgm:prSet/>
      <dgm:spPr/>
      <dgm:t>
        <a:bodyPr/>
        <a:lstStyle/>
        <a:p>
          <a:endParaRPr lang="en-US"/>
        </a:p>
      </dgm:t>
    </dgm:pt>
    <dgm:pt modelId="{A508CE08-3FCD-4E5A-AA3C-13A30BF0BC6A}" type="sibTrans" cxnId="{938222D8-55FB-402D-A9F4-DED5893CF718}">
      <dgm:prSet/>
      <dgm:spPr/>
      <dgm:t>
        <a:bodyPr/>
        <a:lstStyle/>
        <a:p>
          <a:endParaRPr lang="en-US"/>
        </a:p>
      </dgm:t>
    </dgm:pt>
    <dgm:pt modelId="{396F7916-A82A-419A-B637-96089E3E8179}">
      <dgm:prSet phldrT="[Text]"/>
      <dgm:spPr/>
      <dgm:t>
        <a:bodyPr/>
        <a:lstStyle/>
        <a:p>
          <a:r>
            <a:rPr lang="en-US"/>
            <a:t>Judicial interpretations</a:t>
          </a:r>
        </a:p>
      </dgm:t>
    </dgm:pt>
    <dgm:pt modelId="{133AE770-A666-4687-AA11-CC41F9E7DFC0}" type="sibTrans" cxnId="{8B14B1B1-15E7-42A2-A179-24809DFF2140}">
      <dgm:prSet/>
      <dgm:spPr/>
      <dgm:t>
        <a:bodyPr/>
        <a:lstStyle/>
        <a:p>
          <a:endParaRPr lang="en-US"/>
        </a:p>
      </dgm:t>
    </dgm:pt>
    <dgm:pt modelId="{4D8FC195-ACE8-42CA-99C8-8C9DB588603B}" type="parTrans" cxnId="{8B14B1B1-15E7-42A2-A179-24809DFF2140}">
      <dgm:prSet/>
      <dgm:spPr/>
      <dgm:t>
        <a:bodyPr/>
        <a:lstStyle/>
        <a:p>
          <a:endParaRPr lang="en-US"/>
        </a:p>
      </dgm:t>
    </dgm:pt>
    <dgm:pt modelId="{5036D7BA-62D3-433D-9479-6C080070C861}">
      <dgm:prSet phldrT="[Text]"/>
      <dgm:spPr/>
      <dgm:t>
        <a:bodyPr/>
        <a:lstStyle/>
        <a:p>
          <a:r>
            <a:rPr lang="en-US"/>
            <a:t>Changing political practices</a:t>
          </a:r>
        </a:p>
      </dgm:t>
    </dgm:pt>
    <dgm:pt modelId="{B080F6D3-DD2B-4EDA-9C8E-B7EFCD0718F5}" type="parTrans" cxnId="{94C6734C-D581-449C-AB89-A619B645B5EC}">
      <dgm:prSet/>
      <dgm:spPr/>
      <dgm:t>
        <a:bodyPr/>
        <a:lstStyle/>
        <a:p>
          <a:endParaRPr lang="en-US"/>
        </a:p>
      </dgm:t>
    </dgm:pt>
    <dgm:pt modelId="{47398E7E-D71A-4A13-9BDE-FDE8FD121F4E}" type="sibTrans" cxnId="{94C6734C-D581-449C-AB89-A619B645B5EC}">
      <dgm:prSet/>
      <dgm:spPr/>
      <dgm:t>
        <a:bodyPr/>
        <a:lstStyle/>
        <a:p>
          <a:endParaRPr lang="en-US"/>
        </a:p>
      </dgm:t>
    </dgm:pt>
    <dgm:pt modelId="{15BAF888-9230-49C6-A886-C8538B8672BF}">
      <dgm:prSet phldrT="[Text]"/>
      <dgm:spPr/>
      <dgm:t>
        <a:bodyPr/>
        <a:lstStyle/>
        <a:p>
          <a:r>
            <a:rPr lang="en-US"/>
            <a:t>Technology</a:t>
          </a:r>
        </a:p>
      </dgm:t>
    </dgm:pt>
    <dgm:pt modelId="{51363C35-8954-435E-B8E8-32A40C0F39DE}" type="parTrans" cxnId="{E88F6DAF-E876-45CB-8867-FB20481E8F54}">
      <dgm:prSet/>
      <dgm:spPr/>
      <dgm:t>
        <a:bodyPr/>
        <a:lstStyle/>
        <a:p>
          <a:endParaRPr lang="en-US"/>
        </a:p>
      </dgm:t>
    </dgm:pt>
    <dgm:pt modelId="{112BE5DE-0B6D-464B-AAD1-1C9B9329427E}" type="sibTrans" cxnId="{E88F6DAF-E876-45CB-8867-FB20481E8F54}">
      <dgm:prSet/>
      <dgm:spPr/>
      <dgm:t>
        <a:bodyPr/>
        <a:lstStyle/>
        <a:p>
          <a:endParaRPr lang="en-US"/>
        </a:p>
      </dgm:t>
    </dgm:pt>
    <dgm:pt modelId="{A65BE6E8-949F-4C8E-B1EF-2EA89A987BE4}">
      <dgm:prSet phldrT="[Text]"/>
      <dgm:spPr/>
      <dgm:t>
        <a:bodyPr/>
        <a:lstStyle/>
        <a:p>
          <a:r>
            <a:rPr lang="en-US"/>
            <a:t>Increased demands for new policies</a:t>
          </a:r>
        </a:p>
      </dgm:t>
    </dgm:pt>
    <dgm:pt modelId="{EC3BAA38-1143-48E7-A4F4-771A96BE3A76}" type="parTrans" cxnId="{6447B8FA-2BAE-47A2-A693-BE8B8707A55B}">
      <dgm:prSet/>
      <dgm:spPr/>
      <dgm:t>
        <a:bodyPr/>
        <a:lstStyle/>
        <a:p>
          <a:endParaRPr lang="en-US"/>
        </a:p>
      </dgm:t>
    </dgm:pt>
    <dgm:pt modelId="{333165D0-B301-47E6-968A-9E7A49300174}" type="sibTrans" cxnId="{6447B8FA-2BAE-47A2-A693-BE8B8707A55B}">
      <dgm:prSet/>
      <dgm:spPr/>
      <dgm:t>
        <a:bodyPr/>
        <a:lstStyle/>
        <a:p>
          <a:endParaRPr lang="en-US"/>
        </a:p>
      </dgm:t>
    </dgm:pt>
    <dgm:pt modelId="{670EA5B5-C7BA-4170-A402-67D07F24607F}" type="pres">
      <dgm:prSet presAssocID="{26B4C1B4-7FC8-44DB-A184-A931FD50A37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40469D3-A74E-4886-B82F-BD4F8DA79BAB}" type="pres">
      <dgm:prSet presAssocID="{2F06D77E-93E9-4A8D-9732-9135A463FB58}" presName="root1" presStyleCnt="0"/>
      <dgm:spPr/>
    </dgm:pt>
    <dgm:pt modelId="{AFB195A2-19D5-40B6-B994-D0A43157B911}" type="pres">
      <dgm:prSet presAssocID="{2F06D77E-93E9-4A8D-9732-9135A463FB58}" presName="LevelOneTextNode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BC4548-B1FB-4E11-9C8D-DE195A90B597}" type="pres">
      <dgm:prSet presAssocID="{2F06D77E-93E9-4A8D-9732-9135A463FB58}" presName="level2hierChild" presStyleCnt="0"/>
      <dgm:spPr/>
    </dgm:pt>
    <dgm:pt modelId="{22999A28-0FAE-42FB-848E-16FE88599E34}" type="pres">
      <dgm:prSet presAssocID="{89462F51-6ED1-40C4-B4E3-27DF20ECE774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00CE1BD6-46BD-4EDD-8F90-C281AEFB4431}" type="pres">
      <dgm:prSet presAssocID="{89462F51-6ED1-40C4-B4E3-27DF20ECE774}" presName="connTx" presStyleLbl="parChTrans1D2" presStyleIdx="0" presStyleCnt="2"/>
      <dgm:spPr/>
      <dgm:t>
        <a:bodyPr/>
        <a:lstStyle/>
        <a:p>
          <a:endParaRPr lang="en-US"/>
        </a:p>
      </dgm:t>
    </dgm:pt>
    <dgm:pt modelId="{4A218A23-DB08-48A4-AE0E-2C6989CFF2DD}" type="pres">
      <dgm:prSet presAssocID="{5509B7A7-582D-447E-98A0-7DB5AD738894}" presName="root2" presStyleCnt="0"/>
      <dgm:spPr/>
    </dgm:pt>
    <dgm:pt modelId="{DEE8D1F7-41EF-4D0A-B3D2-FAD0BDA56A7F}" type="pres">
      <dgm:prSet presAssocID="{5509B7A7-582D-447E-98A0-7DB5AD73889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967B90-804E-4196-8ED7-EE10915A113F}" type="pres">
      <dgm:prSet presAssocID="{5509B7A7-582D-447E-98A0-7DB5AD738894}" presName="level3hierChild" presStyleCnt="0"/>
      <dgm:spPr/>
    </dgm:pt>
    <dgm:pt modelId="{B2415C95-1FF4-45F4-BC01-27F49811F793}" type="pres">
      <dgm:prSet presAssocID="{B1E23FC5-E4BD-4C19-AFF4-AFA25E9FEA07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C4272897-5F35-4487-97C7-283F3BB61B01}" type="pres">
      <dgm:prSet presAssocID="{B1E23FC5-E4BD-4C19-AFF4-AFA25E9FEA07}" presName="connTx" presStyleLbl="parChTrans1D2" presStyleIdx="1" presStyleCnt="2"/>
      <dgm:spPr/>
      <dgm:t>
        <a:bodyPr/>
        <a:lstStyle/>
        <a:p>
          <a:endParaRPr lang="en-US"/>
        </a:p>
      </dgm:t>
    </dgm:pt>
    <dgm:pt modelId="{C47580C3-55AC-4037-8496-DD3108BC5340}" type="pres">
      <dgm:prSet presAssocID="{0354149F-9BB3-43FA-9AB0-6C180A816E63}" presName="root2" presStyleCnt="0"/>
      <dgm:spPr/>
    </dgm:pt>
    <dgm:pt modelId="{C9A80235-3FD2-4D6B-A828-60A5CA2DBE66}" type="pres">
      <dgm:prSet presAssocID="{0354149F-9BB3-43FA-9AB0-6C180A816E63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E6D6E7-A192-4140-997E-9C35AE07ABE9}" type="pres">
      <dgm:prSet presAssocID="{0354149F-9BB3-43FA-9AB0-6C180A816E63}" presName="level3hierChild" presStyleCnt="0"/>
      <dgm:spPr/>
    </dgm:pt>
    <dgm:pt modelId="{F32CE84C-9965-4817-972B-E7318553C4F2}" type="pres">
      <dgm:prSet presAssocID="{4D8FC195-ACE8-42CA-99C8-8C9DB588603B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335A9261-7996-4BD1-B54F-FA084251703C}" type="pres">
      <dgm:prSet presAssocID="{4D8FC195-ACE8-42CA-99C8-8C9DB588603B}" presName="connTx" presStyleLbl="parChTrans1D3" presStyleIdx="0" presStyleCnt="1"/>
      <dgm:spPr/>
      <dgm:t>
        <a:bodyPr/>
        <a:lstStyle/>
        <a:p>
          <a:endParaRPr lang="en-US"/>
        </a:p>
      </dgm:t>
    </dgm:pt>
    <dgm:pt modelId="{110A3DA2-3AF0-4A51-8B10-E4CAB70D6FF2}" type="pres">
      <dgm:prSet presAssocID="{396F7916-A82A-419A-B637-96089E3E8179}" presName="root2" presStyleCnt="0"/>
      <dgm:spPr/>
    </dgm:pt>
    <dgm:pt modelId="{46C48AC3-268E-429A-9DCA-FFEB04F69FF2}" type="pres">
      <dgm:prSet presAssocID="{396F7916-A82A-419A-B637-96089E3E8179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37F170-E09C-4714-A1CC-3B8A25434B89}" type="pres">
      <dgm:prSet presAssocID="{396F7916-A82A-419A-B637-96089E3E8179}" presName="level3hierChild" presStyleCnt="0"/>
      <dgm:spPr/>
    </dgm:pt>
    <dgm:pt modelId="{C92372C2-18A6-4487-938B-3CF60DBA6A29}" type="pres">
      <dgm:prSet presAssocID="{5036D7BA-62D3-433D-9479-6C080070C861}" presName="root1" presStyleCnt="0"/>
      <dgm:spPr/>
    </dgm:pt>
    <dgm:pt modelId="{B0DAD5A5-CDFF-4727-94A3-7FF78846F583}" type="pres">
      <dgm:prSet presAssocID="{5036D7BA-62D3-433D-9479-6C080070C861}" presName="LevelOneTextNode" presStyleLbl="node0" presStyleIdx="1" presStyleCnt="4" custLinFactX="100000" custLinFactNeighborX="179763" custLinFactNeighborY="438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B57A61-AC30-4687-9C7A-5744D87E6465}" type="pres">
      <dgm:prSet presAssocID="{5036D7BA-62D3-433D-9479-6C080070C861}" presName="level2hierChild" presStyleCnt="0"/>
      <dgm:spPr/>
    </dgm:pt>
    <dgm:pt modelId="{B79EBE3E-9CB0-47C0-8D38-37395694CFBC}" type="pres">
      <dgm:prSet presAssocID="{15BAF888-9230-49C6-A886-C8538B8672BF}" presName="root1" presStyleCnt="0"/>
      <dgm:spPr/>
    </dgm:pt>
    <dgm:pt modelId="{3A95BA6D-AB79-4918-8B3F-91C4801C5AB7}" type="pres">
      <dgm:prSet presAssocID="{15BAF888-9230-49C6-A886-C8538B8672BF}" presName="LevelOneTextNode" presStyleLbl="node0" presStyleIdx="2" presStyleCnt="4" custLinFactX="181703" custLinFactY="-76096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3F1A15-5831-4A75-877F-D6F7DD964292}" type="pres">
      <dgm:prSet presAssocID="{15BAF888-9230-49C6-A886-C8538B8672BF}" presName="level2hierChild" presStyleCnt="0"/>
      <dgm:spPr/>
    </dgm:pt>
    <dgm:pt modelId="{C2CB6C19-DB02-4C3F-BDD8-962F6D504937}" type="pres">
      <dgm:prSet presAssocID="{A65BE6E8-949F-4C8E-B1EF-2EA89A987BE4}" presName="root1" presStyleCnt="0"/>
      <dgm:spPr/>
    </dgm:pt>
    <dgm:pt modelId="{A5FE334B-E598-421F-AD36-22C69D380A2B}" type="pres">
      <dgm:prSet presAssocID="{A65BE6E8-949F-4C8E-B1EF-2EA89A987BE4}" presName="LevelOneTextNode" presStyleLbl="node0" presStyleIdx="3" presStyleCnt="4" custLinFactX="180902" custLinFactY="-88828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0C8F70-CF0E-49BE-B922-00E30E3C3ECB}" type="pres">
      <dgm:prSet presAssocID="{A65BE6E8-949F-4C8E-B1EF-2EA89A987BE4}" presName="level2hierChild" presStyleCnt="0"/>
      <dgm:spPr/>
    </dgm:pt>
  </dgm:ptLst>
  <dgm:cxnLst>
    <dgm:cxn modelId="{E88F6DAF-E876-45CB-8867-FB20481E8F54}" srcId="{26B4C1B4-7FC8-44DB-A184-A931FD50A374}" destId="{15BAF888-9230-49C6-A886-C8538B8672BF}" srcOrd="2" destOrd="0" parTransId="{51363C35-8954-435E-B8E8-32A40C0F39DE}" sibTransId="{112BE5DE-0B6D-464B-AAD1-1C9B9329427E}"/>
    <dgm:cxn modelId="{8B14B1B1-15E7-42A2-A179-24809DFF2140}" srcId="{0354149F-9BB3-43FA-9AB0-6C180A816E63}" destId="{396F7916-A82A-419A-B637-96089E3E8179}" srcOrd="0" destOrd="0" parTransId="{4D8FC195-ACE8-42CA-99C8-8C9DB588603B}" sibTransId="{133AE770-A666-4687-AA11-CC41F9E7DFC0}"/>
    <dgm:cxn modelId="{38B1178B-DE35-4D44-8120-D5D21C25BE43}" srcId="{26B4C1B4-7FC8-44DB-A184-A931FD50A374}" destId="{2F06D77E-93E9-4A8D-9732-9135A463FB58}" srcOrd="0" destOrd="0" parTransId="{7ED8983F-A604-4BDA-986A-1313F352DFC3}" sibTransId="{7316F658-F096-450D-966C-5094ACD4DD38}"/>
    <dgm:cxn modelId="{37F62448-5BB9-4BFF-A637-73929B420EDF}" type="presOf" srcId="{4D8FC195-ACE8-42CA-99C8-8C9DB588603B}" destId="{335A9261-7996-4BD1-B54F-FA084251703C}" srcOrd="1" destOrd="0" presId="urn:microsoft.com/office/officeart/2005/8/layout/hierarchy2"/>
    <dgm:cxn modelId="{938222D8-55FB-402D-A9F4-DED5893CF718}" srcId="{2F06D77E-93E9-4A8D-9732-9135A463FB58}" destId="{0354149F-9BB3-43FA-9AB0-6C180A816E63}" srcOrd="1" destOrd="0" parTransId="{B1E23FC5-E4BD-4C19-AFF4-AFA25E9FEA07}" sibTransId="{A508CE08-3FCD-4E5A-AA3C-13A30BF0BC6A}"/>
    <dgm:cxn modelId="{799375A9-86F0-4E58-9D8F-3C45CE570A48}" type="presOf" srcId="{5036D7BA-62D3-433D-9479-6C080070C861}" destId="{B0DAD5A5-CDFF-4727-94A3-7FF78846F583}" srcOrd="0" destOrd="0" presId="urn:microsoft.com/office/officeart/2005/8/layout/hierarchy2"/>
    <dgm:cxn modelId="{2947C6D7-D550-4201-871E-A212691B04E7}" type="presOf" srcId="{89462F51-6ED1-40C4-B4E3-27DF20ECE774}" destId="{22999A28-0FAE-42FB-848E-16FE88599E34}" srcOrd="0" destOrd="0" presId="urn:microsoft.com/office/officeart/2005/8/layout/hierarchy2"/>
    <dgm:cxn modelId="{36C72497-D502-4AD3-9FD7-D3C480B9AA3D}" type="presOf" srcId="{4D8FC195-ACE8-42CA-99C8-8C9DB588603B}" destId="{F32CE84C-9965-4817-972B-E7318553C4F2}" srcOrd="0" destOrd="0" presId="urn:microsoft.com/office/officeart/2005/8/layout/hierarchy2"/>
    <dgm:cxn modelId="{FECFA298-8B46-4E4E-B583-A3BFFCE6CA65}" type="presOf" srcId="{5509B7A7-582D-447E-98A0-7DB5AD738894}" destId="{DEE8D1F7-41EF-4D0A-B3D2-FAD0BDA56A7F}" srcOrd="0" destOrd="0" presId="urn:microsoft.com/office/officeart/2005/8/layout/hierarchy2"/>
    <dgm:cxn modelId="{9FDCDF59-2A36-475B-93A0-D0CFB1DFB5F1}" srcId="{2F06D77E-93E9-4A8D-9732-9135A463FB58}" destId="{5509B7A7-582D-447E-98A0-7DB5AD738894}" srcOrd="0" destOrd="0" parTransId="{89462F51-6ED1-40C4-B4E3-27DF20ECE774}" sibTransId="{DD19FF9A-190D-4D2B-A782-3EE31BE9EED8}"/>
    <dgm:cxn modelId="{712A33FA-5A7C-4D33-B394-CF85415ED6AB}" type="presOf" srcId="{0354149F-9BB3-43FA-9AB0-6C180A816E63}" destId="{C9A80235-3FD2-4D6B-A828-60A5CA2DBE66}" srcOrd="0" destOrd="0" presId="urn:microsoft.com/office/officeart/2005/8/layout/hierarchy2"/>
    <dgm:cxn modelId="{1F7B5CA2-DF77-4703-92CE-9777859A47F8}" type="presOf" srcId="{B1E23FC5-E4BD-4C19-AFF4-AFA25E9FEA07}" destId="{C4272897-5F35-4487-97C7-283F3BB61B01}" srcOrd="1" destOrd="0" presId="urn:microsoft.com/office/officeart/2005/8/layout/hierarchy2"/>
    <dgm:cxn modelId="{46543E13-9363-4AC9-8555-823771D86D9A}" type="presOf" srcId="{89462F51-6ED1-40C4-B4E3-27DF20ECE774}" destId="{00CE1BD6-46BD-4EDD-8F90-C281AEFB4431}" srcOrd="1" destOrd="0" presId="urn:microsoft.com/office/officeart/2005/8/layout/hierarchy2"/>
    <dgm:cxn modelId="{6447B8FA-2BAE-47A2-A693-BE8B8707A55B}" srcId="{26B4C1B4-7FC8-44DB-A184-A931FD50A374}" destId="{A65BE6E8-949F-4C8E-B1EF-2EA89A987BE4}" srcOrd="3" destOrd="0" parTransId="{EC3BAA38-1143-48E7-A4F4-771A96BE3A76}" sibTransId="{333165D0-B301-47E6-968A-9E7A49300174}"/>
    <dgm:cxn modelId="{7E72C68E-D99F-4EBE-83BB-013A744DEC12}" type="presOf" srcId="{A65BE6E8-949F-4C8E-B1EF-2EA89A987BE4}" destId="{A5FE334B-E598-421F-AD36-22C69D380A2B}" srcOrd="0" destOrd="0" presId="urn:microsoft.com/office/officeart/2005/8/layout/hierarchy2"/>
    <dgm:cxn modelId="{2480F499-62F0-4285-9CCD-D3B756166BEB}" type="presOf" srcId="{15BAF888-9230-49C6-A886-C8538B8672BF}" destId="{3A95BA6D-AB79-4918-8B3F-91C4801C5AB7}" srcOrd="0" destOrd="0" presId="urn:microsoft.com/office/officeart/2005/8/layout/hierarchy2"/>
    <dgm:cxn modelId="{95AA263B-0362-4631-A36B-04D3C699D905}" type="presOf" srcId="{2F06D77E-93E9-4A8D-9732-9135A463FB58}" destId="{AFB195A2-19D5-40B6-B994-D0A43157B911}" srcOrd="0" destOrd="0" presId="urn:microsoft.com/office/officeart/2005/8/layout/hierarchy2"/>
    <dgm:cxn modelId="{8DDDB572-39D9-4D53-9301-BC3A296ADFE4}" type="presOf" srcId="{B1E23FC5-E4BD-4C19-AFF4-AFA25E9FEA07}" destId="{B2415C95-1FF4-45F4-BC01-27F49811F793}" srcOrd="0" destOrd="0" presId="urn:microsoft.com/office/officeart/2005/8/layout/hierarchy2"/>
    <dgm:cxn modelId="{08A83F06-E353-4889-AF56-D06A141DECC7}" type="presOf" srcId="{26B4C1B4-7FC8-44DB-A184-A931FD50A374}" destId="{670EA5B5-C7BA-4170-A402-67D07F24607F}" srcOrd="0" destOrd="0" presId="urn:microsoft.com/office/officeart/2005/8/layout/hierarchy2"/>
    <dgm:cxn modelId="{4433B6D5-8F0E-4B7F-90CF-E1AF1DE95164}" type="presOf" srcId="{396F7916-A82A-419A-B637-96089E3E8179}" destId="{46C48AC3-268E-429A-9DCA-FFEB04F69FF2}" srcOrd="0" destOrd="0" presId="urn:microsoft.com/office/officeart/2005/8/layout/hierarchy2"/>
    <dgm:cxn modelId="{94C6734C-D581-449C-AB89-A619B645B5EC}" srcId="{26B4C1B4-7FC8-44DB-A184-A931FD50A374}" destId="{5036D7BA-62D3-433D-9479-6C080070C861}" srcOrd="1" destOrd="0" parTransId="{B080F6D3-DD2B-4EDA-9C8E-B7EFCD0718F5}" sibTransId="{47398E7E-D71A-4A13-9BDE-FDE8FD121F4E}"/>
    <dgm:cxn modelId="{D9EDFC8F-C1BA-45C7-BF8D-B6EC9056CCF7}" type="presParOf" srcId="{670EA5B5-C7BA-4170-A402-67D07F24607F}" destId="{940469D3-A74E-4886-B82F-BD4F8DA79BAB}" srcOrd="0" destOrd="0" presId="urn:microsoft.com/office/officeart/2005/8/layout/hierarchy2"/>
    <dgm:cxn modelId="{D43EE2D4-BA4A-4289-BA75-A493E8F921F1}" type="presParOf" srcId="{940469D3-A74E-4886-B82F-BD4F8DA79BAB}" destId="{AFB195A2-19D5-40B6-B994-D0A43157B911}" srcOrd="0" destOrd="0" presId="urn:microsoft.com/office/officeart/2005/8/layout/hierarchy2"/>
    <dgm:cxn modelId="{30F680C7-BE7C-4D00-A776-BB66E807170F}" type="presParOf" srcId="{940469D3-A74E-4886-B82F-BD4F8DA79BAB}" destId="{37BC4548-B1FB-4E11-9C8D-DE195A90B597}" srcOrd="1" destOrd="0" presId="urn:microsoft.com/office/officeart/2005/8/layout/hierarchy2"/>
    <dgm:cxn modelId="{C8542704-6BA6-4095-97AA-37A15F96604A}" type="presParOf" srcId="{37BC4548-B1FB-4E11-9C8D-DE195A90B597}" destId="{22999A28-0FAE-42FB-848E-16FE88599E34}" srcOrd="0" destOrd="0" presId="urn:microsoft.com/office/officeart/2005/8/layout/hierarchy2"/>
    <dgm:cxn modelId="{A09B6D89-D428-472F-A7E6-0B1CC538D143}" type="presParOf" srcId="{22999A28-0FAE-42FB-848E-16FE88599E34}" destId="{00CE1BD6-46BD-4EDD-8F90-C281AEFB4431}" srcOrd="0" destOrd="0" presId="urn:microsoft.com/office/officeart/2005/8/layout/hierarchy2"/>
    <dgm:cxn modelId="{D1AA47C1-FB44-472A-9772-59F7BC8B2B1F}" type="presParOf" srcId="{37BC4548-B1FB-4E11-9C8D-DE195A90B597}" destId="{4A218A23-DB08-48A4-AE0E-2C6989CFF2DD}" srcOrd="1" destOrd="0" presId="urn:microsoft.com/office/officeart/2005/8/layout/hierarchy2"/>
    <dgm:cxn modelId="{6EA8752B-8BBA-4E2D-95E2-05F675019E4E}" type="presParOf" srcId="{4A218A23-DB08-48A4-AE0E-2C6989CFF2DD}" destId="{DEE8D1F7-41EF-4D0A-B3D2-FAD0BDA56A7F}" srcOrd="0" destOrd="0" presId="urn:microsoft.com/office/officeart/2005/8/layout/hierarchy2"/>
    <dgm:cxn modelId="{13662698-430E-4203-A881-99148705017F}" type="presParOf" srcId="{4A218A23-DB08-48A4-AE0E-2C6989CFF2DD}" destId="{53967B90-804E-4196-8ED7-EE10915A113F}" srcOrd="1" destOrd="0" presId="urn:microsoft.com/office/officeart/2005/8/layout/hierarchy2"/>
    <dgm:cxn modelId="{B11DF670-DE7D-4A4D-84B5-9BEBA71E325D}" type="presParOf" srcId="{37BC4548-B1FB-4E11-9C8D-DE195A90B597}" destId="{B2415C95-1FF4-45F4-BC01-27F49811F793}" srcOrd="2" destOrd="0" presId="urn:microsoft.com/office/officeart/2005/8/layout/hierarchy2"/>
    <dgm:cxn modelId="{DA28E46E-BD37-425A-BCBF-03A0C0ABD496}" type="presParOf" srcId="{B2415C95-1FF4-45F4-BC01-27F49811F793}" destId="{C4272897-5F35-4487-97C7-283F3BB61B01}" srcOrd="0" destOrd="0" presId="urn:microsoft.com/office/officeart/2005/8/layout/hierarchy2"/>
    <dgm:cxn modelId="{C145332C-BBE0-4764-A47B-DFB1F1BB6F39}" type="presParOf" srcId="{37BC4548-B1FB-4E11-9C8D-DE195A90B597}" destId="{C47580C3-55AC-4037-8496-DD3108BC5340}" srcOrd="3" destOrd="0" presId="urn:microsoft.com/office/officeart/2005/8/layout/hierarchy2"/>
    <dgm:cxn modelId="{8C3BEF7E-F79A-4720-8AE4-FF86DBC8AE83}" type="presParOf" srcId="{C47580C3-55AC-4037-8496-DD3108BC5340}" destId="{C9A80235-3FD2-4D6B-A828-60A5CA2DBE66}" srcOrd="0" destOrd="0" presId="urn:microsoft.com/office/officeart/2005/8/layout/hierarchy2"/>
    <dgm:cxn modelId="{C71B5591-515C-4847-85D3-45EAC749F386}" type="presParOf" srcId="{C47580C3-55AC-4037-8496-DD3108BC5340}" destId="{4AE6D6E7-A192-4140-997E-9C35AE07ABE9}" srcOrd="1" destOrd="0" presId="urn:microsoft.com/office/officeart/2005/8/layout/hierarchy2"/>
    <dgm:cxn modelId="{BF9617C4-90BC-472E-B5AB-7BBA7C7ECD18}" type="presParOf" srcId="{4AE6D6E7-A192-4140-997E-9C35AE07ABE9}" destId="{F32CE84C-9965-4817-972B-E7318553C4F2}" srcOrd="0" destOrd="0" presId="urn:microsoft.com/office/officeart/2005/8/layout/hierarchy2"/>
    <dgm:cxn modelId="{9116CC85-E155-45F9-916F-9CD0761D18F4}" type="presParOf" srcId="{F32CE84C-9965-4817-972B-E7318553C4F2}" destId="{335A9261-7996-4BD1-B54F-FA084251703C}" srcOrd="0" destOrd="0" presId="urn:microsoft.com/office/officeart/2005/8/layout/hierarchy2"/>
    <dgm:cxn modelId="{86EB4463-99A5-43B2-BF77-F76050E62218}" type="presParOf" srcId="{4AE6D6E7-A192-4140-997E-9C35AE07ABE9}" destId="{110A3DA2-3AF0-4A51-8B10-E4CAB70D6FF2}" srcOrd="1" destOrd="0" presId="urn:microsoft.com/office/officeart/2005/8/layout/hierarchy2"/>
    <dgm:cxn modelId="{61EB0BAE-1D87-4582-8FEF-03D0458749CB}" type="presParOf" srcId="{110A3DA2-3AF0-4A51-8B10-E4CAB70D6FF2}" destId="{46C48AC3-268E-429A-9DCA-FFEB04F69FF2}" srcOrd="0" destOrd="0" presId="urn:microsoft.com/office/officeart/2005/8/layout/hierarchy2"/>
    <dgm:cxn modelId="{627C1512-D7D5-4D51-A6C6-B4EC4533BE93}" type="presParOf" srcId="{110A3DA2-3AF0-4A51-8B10-E4CAB70D6FF2}" destId="{7E37F170-E09C-4714-A1CC-3B8A25434B89}" srcOrd="1" destOrd="0" presId="urn:microsoft.com/office/officeart/2005/8/layout/hierarchy2"/>
    <dgm:cxn modelId="{582CC41F-427D-469E-B043-1B9D8195762C}" type="presParOf" srcId="{670EA5B5-C7BA-4170-A402-67D07F24607F}" destId="{C92372C2-18A6-4487-938B-3CF60DBA6A29}" srcOrd="1" destOrd="0" presId="urn:microsoft.com/office/officeart/2005/8/layout/hierarchy2"/>
    <dgm:cxn modelId="{62FCA56E-981D-49C0-9C27-E9F31A315EBF}" type="presParOf" srcId="{C92372C2-18A6-4487-938B-3CF60DBA6A29}" destId="{B0DAD5A5-CDFF-4727-94A3-7FF78846F583}" srcOrd="0" destOrd="0" presId="urn:microsoft.com/office/officeart/2005/8/layout/hierarchy2"/>
    <dgm:cxn modelId="{C6BE8462-8AD9-4972-9C1A-FEFF55E1DE63}" type="presParOf" srcId="{C92372C2-18A6-4487-938B-3CF60DBA6A29}" destId="{A6B57A61-AC30-4687-9C7A-5744D87E6465}" srcOrd="1" destOrd="0" presId="urn:microsoft.com/office/officeart/2005/8/layout/hierarchy2"/>
    <dgm:cxn modelId="{199156C1-A61D-45C8-A736-2822748BE860}" type="presParOf" srcId="{670EA5B5-C7BA-4170-A402-67D07F24607F}" destId="{B79EBE3E-9CB0-47C0-8D38-37395694CFBC}" srcOrd="2" destOrd="0" presId="urn:microsoft.com/office/officeart/2005/8/layout/hierarchy2"/>
    <dgm:cxn modelId="{BA7BC3B3-051E-48E0-9B64-AE8E7BFD14C6}" type="presParOf" srcId="{B79EBE3E-9CB0-47C0-8D38-37395694CFBC}" destId="{3A95BA6D-AB79-4918-8B3F-91C4801C5AB7}" srcOrd="0" destOrd="0" presId="urn:microsoft.com/office/officeart/2005/8/layout/hierarchy2"/>
    <dgm:cxn modelId="{1812A099-BA7D-48EC-9D93-5737BFFBF1BC}" type="presParOf" srcId="{B79EBE3E-9CB0-47C0-8D38-37395694CFBC}" destId="{2F3F1A15-5831-4A75-877F-D6F7DD964292}" srcOrd="1" destOrd="0" presId="urn:microsoft.com/office/officeart/2005/8/layout/hierarchy2"/>
    <dgm:cxn modelId="{F5A1A71F-1136-4421-96C6-EFA0AEFB7C3E}" type="presParOf" srcId="{670EA5B5-C7BA-4170-A402-67D07F24607F}" destId="{C2CB6C19-DB02-4C3F-BDD8-962F6D504937}" srcOrd="3" destOrd="0" presId="urn:microsoft.com/office/officeart/2005/8/layout/hierarchy2"/>
    <dgm:cxn modelId="{38A14B79-31FB-4FB0-AEBB-6376D5ECE6EE}" type="presParOf" srcId="{C2CB6C19-DB02-4C3F-BDD8-962F6D504937}" destId="{A5FE334B-E598-421F-AD36-22C69D380A2B}" srcOrd="0" destOrd="0" presId="urn:microsoft.com/office/officeart/2005/8/layout/hierarchy2"/>
    <dgm:cxn modelId="{98B2A912-354F-426B-985A-25664CB535AB}" type="presParOf" srcId="{C2CB6C19-DB02-4C3F-BDD8-962F6D504937}" destId="{FE0C8F70-CF0E-49BE-B922-00E30E3C3EC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195A2-19D5-40B6-B994-D0A43157B911}">
      <dsp:nvSpPr>
        <dsp:cNvPr id="0" name=""/>
        <dsp:cNvSpPr/>
      </dsp:nvSpPr>
      <dsp:spPr>
        <a:xfrm>
          <a:off x="1172370" y="342412"/>
          <a:ext cx="1190206" cy="59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 to change the Constitution</a:t>
          </a:r>
        </a:p>
      </dsp:txBody>
      <dsp:txXfrm>
        <a:off x="1189800" y="359842"/>
        <a:ext cx="1155346" cy="560243"/>
      </dsp:txXfrm>
    </dsp:sp>
    <dsp:sp modelId="{22999A28-0FAE-42FB-848E-16FE88599E34}">
      <dsp:nvSpPr>
        <dsp:cNvPr id="0" name=""/>
        <dsp:cNvSpPr/>
      </dsp:nvSpPr>
      <dsp:spPr>
        <a:xfrm rot="19457599">
          <a:off x="2307469" y="450964"/>
          <a:ext cx="586297" cy="35815"/>
        </a:xfrm>
        <a:custGeom>
          <a:avLst/>
          <a:gdLst/>
          <a:ahLst/>
          <a:cxnLst/>
          <a:rect l="0" t="0" r="0" b="0"/>
          <a:pathLst>
            <a:path>
              <a:moveTo>
                <a:pt x="0" y="17907"/>
              </a:moveTo>
              <a:lnTo>
                <a:pt x="586297" y="179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5960" y="454214"/>
        <a:ext cx="29314" cy="29314"/>
      </dsp:txXfrm>
    </dsp:sp>
    <dsp:sp modelId="{DEE8D1F7-41EF-4D0A-B3D2-FAD0BDA56A7F}">
      <dsp:nvSpPr>
        <dsp:cNvPr id="0" name=""/>
        <dsp:cNvSpPr/>
      </dsp:nvSpPr>
      <dsp:spPr>
        <a:xfrm>
          <a:off x="2838659" y="228"/>
          <a:ext cx="1190206" cy="59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Formal Amending Process</a:t>
          </a:r>
        </a:p>
      </dsp:txBody>
      <dsp:txXfrm>
        <a:off x="2856089" y="17658"/>
        <a:ext cx="1155346" cy="560243"/>
      </dsp:txXfrm>
    </dsp:sp>
    <dsp:sp modelId="{B2415C95-1FF4-45F4-BC01-27F49811F793}">
      <dsp:nvSpPr>
        <dsp:cNvPr id="0" name=""/>
        <dsp:cNvSpPr/>
      </dsp:nvSpPr>
      <dsp:spPr>
        <a:xfrm rot="2142401">
          <a:off x="2307469" y="793148"/>
          <a:ext cx="586297" cy="35815"/>
        </a:xfrm>
        <a:custGeom>
          <a:avLst/>
          <a:gdLst/>
          <a:ahLst/>
          <a:cxnLst/>
          <a:rect l="0" t="0" r="0" b="0"/>
          <a:pathLst>
            <a:path>
              <a:moveTo>
                <a:pt x="0" y="17907"/>
              </a:moveTo>
              <a:lnTo>
                <a:pt x="586297" y="179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585960" y="796398"/>
        <a:ext cx="29314" cy="29314"/>
      </dsp:txXfrm>
    </dsp:sp>
    <dsp:sp modelId="{C9A80235-3FD2-4D6B-A828-60A5CA2DBE66}">
      <dsp:nvSpPr>
        <dsp:cNvPr id="0" name=""/>
        <dsp:cNvSpPr/>
      </dsp:nvSpPr>
      <dsp:spPr>
        <a:xfrm>
          <a:off x="2838659" y="684596"/>
          <a:ext cx="1190206" cy="59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Informal Changes</a:t>
          </a:r>
        </a:p>
      </dsp:txBody>
      <dsp:txXfrm>
        <a:off x="2856089" y="702026"/>
        <a:ext cx="1155346" cy="560243"/>
      </dsp:txXfrm>
    </dsp:sp>
    <dsp:sp modelId="{F32CE84C-9965-4817-972B-E7318553C4F2}">
      <dsp:nvSpPr>
        <dsp:cNvPr id="0" name=""/>
        <dsp:cNvSpPr/>
      </dsp:nvSpPr>
      <dsp:spPr>
        <a:xfrm>
          <a:off x="4028865" y="964240"/>
          <a:ext cx="476082" cy="35815"/>
        </a:xfrm>
        <a:custGeom>
          <a:avLst/>
          <a:gdLst/>
          <a:ahLst/>
          <a:cxnLst/>
          <a:rect l="0" t="0" r="0" b="0"/>
          <a:pathLst>
            <a:path>
              <a:moveTo>
                <a:pt x="0" y="17907"/>
              </a:moveTo>
              <a:lnTo>
                <a:pt x="476082" y="179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255004" y="970246"/>
        <a:ext cx="23804" cy="23804"/>
      </dsp:txXfrm>
    </dsp:sp>
    <dsp:sp modelId="{46C48AC3-268E-429A-9DCA-FFEB04F69FF2}">
      <dsp:nvSpPr>
        <dsp:cNvPr id="0" name=""/>
        <dsp:cNvSpPr/>
      </dsp:nvSpPr>
      <dsp:spPr>
        <a:xfrm>
          <a:off x="4504948" y="684596"/>
          <a:ext cx="1190206" cy="59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Judicial interpretations</a:t>
          </a:r>
        </a:p>
      </dsp:txBody>
      <dsp:txXfrm>
        <a:off x="4522378" y="702026"/>
        <a:ext cx="1155346" cy="560243"/>
      </dsp:txXfrm>
    </dsp:sp>
    <dsp:sp modelId="{B0DAD5A5-CDFF-4727-94A3-7FF78846F583}">
      <dsp:nvSpPr>
        <dsp:cNvPr id="0" name=""/>
        <dsp:cNvSpPr/>
      </dsp:nvSpPr>
      <dsp:spPr>
        <a:xfrm>
          <a:off x="4502127" y="1287561"/>
          <a:ext cx="1190206" cy="59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Changing political practices</a:t>
          </a:r>
        </a:p>
      </dsp:txBody>
      <dsp:txXfrm>
        <a:off x="4519557" y="1304991"/>
        <a:ext cx="1155346" cy="560243"/>
      </dsp:txXfrm>
    </dsp:sp>
    <dsp:sp modelId="{3A95BA6D-AB79-4918-8B3F-91C4801C5AB7}">
      <dsp:nvSpPr>
        <dsp:cNvPr id="0" name=""/>
        <dsp:cNvSpPr/>
      </dsp:nvSpPr>
      <dsp:spPr>
        <a:xfrm>
          <a:off x="5677318" y="663196"/>
          <a:ext cx="1190206" cy="59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Technology</a:t>
          </a:r>
        </a:p>
      </dsp:txBody>
      <dsp:txXfrm>
        <a:off x="5694748" y="680626"/>
        <a:ext cx="1155346" cy="560243"/>
      </dsp:txXfrm>
    </dsp:sp>
    <dsp:sp modelId="{A5FE334B-E598-421F-AD36-22C69D380A2B}">
      <dsp:nvSpPr>
        <dsp:cNvPr id="0" name=""/>
        <dsp:cNvSpPr/>
      </dsp:nvSpPr>
      <dsp:spPr>
        <a:xfrm>
          <a:off x="5677318" y="1271797"/>
          <a:ext cx="1190206" cy="59510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Increased demands for new policies</a:t>
          </a:r>
        </a:p>
      </dsp:txBody>
      <dsp:txXfrm>
        <a:off x="5694748" y="1289227"/>
        <a:ext cx="1155346" cy="5602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Campara, Arna</cp:lastModifiedBy>
  <cp:revision>3</cp:revision>
  <dcterms:created xsi:type="dcterms:W3CDTF">2017-08-14T22:31:00Z</dcterms:created>
  <dcterms:modified xsi:type="dcterms:W3CDTF">2019-06-20T14:29:00Z</dcterms:modified>
</cp:coreProperties>
</file>